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72" w:rsidRDefault="00CF3300" w:rsidP="006A2972">
      <w:pPr>
        <w:shd w:val="clear" w:color="auto" w:fill="FFFFFF"/>
        <w:jc w:val="right"/>
      </w:pPr>
      <w:r>
        <w:t xml:space="preserve"> </w:t>
      </w:r>
      <w:bookmarkStart w:id="0" w:name="_GoBack"/>
      <w:bookmarkEnd w:id="0"/>
      <w:r w:rsidR="006A2972">
        <w:t>Приложение 2 к муниципальной программе города Твери</w:t>
      </w:r>
    </w:p>
    <w:p w:rsidR="006A2972" w:rsidRDefault="006A2972" w:rsidP="006A2972">
      <w:pPr>
        <w:shd w:val="clear" w:color="auto" w:fill="FFFFFF"/>
        <w:jc w:val="right"/>
      </w:pPr>
      <w:r>
        <w:t>«Развитие физической культуры, спорта и молодежной политики города Твери» на 201</w:t>
      </w:r>
      <w:r w:rsidR="004016FF">
        <w:t>5</w:t>
      </w:r>
      <w:r>
        <w:t xml:space="preserve"> - 20</w:t>
      </w:r>
      <w:r w:rsidR="004016FF">
        <w:t>20</w:t>
      </w:r>
      <w:r>
        <w:t xml:space="preserve"> годы</w:t>
      </w:r>
    </w:p>
    <w:p w:rsidR="006A2972" w:rsidRDefault="006A2972" w:rsidP="006A2972">
      <w:pPr>
        <w:shd w:val="clear" w:color="auto" w:fill="FFFFFF"/>
        <w:jc w:val="center"/>
      </w:pPr>
      <w:r>
        <w:t>Характеристика</w:t>
      </w:r>
    </w:p>
    <w:p w:rsidR="006A2972" w:rsidRDefault="006A2972" w:rsidP="006A2972">
      <w:pPr>
        <w:shd w:val="clear" w:color="auto" w:fill="FFFFFF"/>
        <w:jc w:val="center"/>
      </w:pPr>
      <w:r>
        <w:t>основных показателей муниципальной программы города Твери</w:t>
      </w:r>
    </w:p>
    <w:p w:rsidR="006A2972" w:rsidRDefault="006A2972" w:rsidP="006A2972">
      <w:pPr>
        <w:shd w:val="clear" w:color="auto" w:fill="FFFFFF"/>
        <w:jc w:val="center"/>
      </w:pPr>
      <w:r>
        <w:t>«Развитие физической культуры, спорта и молодежной политики города Твери» на 201</w:t>
      </w:r>
      <w:r w:rsidR="004016FF">
        <w:t>5 -2020</w:t>
      </w:r>
      <w:r>
        <w:t xml:space="preserve"> годы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  <w:u w:val="single"/>
        </w:rPr>
        <w:t>Принятые обозначения и сокращения</w:t>
      </w:r>
      <w:r>
        <w:rPr>
          <w:i/>
          <w:iCs/>
        </w:rPr>
        <w:t>: 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1. Программа - муниципальная программа города Твери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2. Подпрограмма – подпрограмма муниципальной программы города Твери</w:t>
      </w:r>
    </w:p>
    <w:p w:rsidR="006A2972" w:rsidRDefault="006A2972" w:rsidP="006A2972">
      <w:pPr>
        <w:shd w:val="clear" w:color="auto" w:fill="FFFFFF"/>
        <w:jc w:val="both"/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1</w:t>
            </w:r>
            <w:r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х100,  где</w:t>
            </w:r>
          </w:p>
          <w:p w:rsidR="006A2972" w:rsidRDefault="006A29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Default="006A29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2</w:t>
            </w:r>
            <w:r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3</w:t>
            </w:r>
            <w:r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х100,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Ксис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</w:t>
            </w:r>
            <w:r>
              <w:rPr>
                <w:sz w:val="20"/>
                <w:szCs w:val="20"/>
              </w:rPr>
              <w:lastRenderedPageBreak/>
              <w:t xml:space="preserve">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 w:rsidP="004016F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= 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Мобщ</w:t>
            </w:r>
            <w:proofErr w:type="spellEnd"/>
            <w:r>
              <w:rPr>
                <w:sz w:val="20"/>
                <w:szCs w:val="20"/>
              </w:rPr>
              <w:t xml:space="preserve"> х100, </w:t>
            </w:r>
          </w:p>
          <w:p w:rsidR="006A2972" w:rsidRDefault="006A2972" w:rsidP="00A11DE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И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Социологическое</w:t>
            </w:r>
          </w:p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4</w:t>
            </w:r>
            <w:r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молодых семей, улучшивших жилищные условия (в том числе с использованием собственных и заемных средств) при оказании содействия за счет средств федерального бюджета, бюджета Тверской области и бюджета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населения, участвующего в мероприятиях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= Н /</w:t>
            </w:r>
            <w:proofErr w:type="spellStart"/>
            <w:r>
              <w:rPr>
                <w:sz w:val="20"/>
                <w:szCs w:val="20"/>
              </w:rPr>
              <w:t>Нобщ</w:t>
            </w:r>
            <w:proofErr w:type="spellEnd"/>
            <w:r>
              <w:rPr>
                <w:sz w:val="20"/>
                <w:szCs w:val="20"/>
              </w:rPr>
              <w:t xml:space="preserve"> х 100,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Дфиз</w:t>
            </w:r>
            <w:proofErr w:type="spellEnd"/>
            <w:r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>
              <w:rPr>
                <w:sz w:val="20"/>
                <w:szCs w:val="20"/>
              </w:rPr>
              <w:t>Нобщ</w:t>
            </w:r>
            <w:proofErr w:type="spellEnd"/>
            <w:r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AA6461" w:rsidP="00A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м</w:t>
            </w:r>
            <w:r w:rsidR="006A2972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общ *100, 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>
              <w:rPr>
                <w:sz w:val="20"/>
                <w:szCs w:val="20"/>
              </w:rPr>
              <w:t xml:space="preserve"> города Твери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 w:rsidP="00401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2</w:t>
            </w:r>
            <w:r>
              <w:rPr>
                <w:sz w:val="20"/>
                <w:szCs w:val="20"/>
              </w:rPr>
              <w:t xml:space="preserve"> «Улучшение условий деятельности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Ведомственная оперативная </w:t>
            </w:r>
            <w:proofErr w:type="spellStart"/>
            <w:r>
              <w:rPr>
                <w:sz w:val="20"/>
                <w:szCs w:val="20"/>
              </w:rPr>
              <w:t>отчетност</w:t>
            </w:r>
            <w:proofErr w:type="spellEnd"/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</w:t>
            </w:r>
            <w:r>
              <w:rPr>
                <w:sz w:val="20"/>
                <w:szCs w:val="20"/>
              </w:rPr>
              <w:t xml:space="preserve">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A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3.01 «</w:t>
            </w:r>
            <w:r w:rsidR="00AA6461">
              <w:rPr>
                <w:sz w:val="20"/>
                <w:szCs w:val="20"/>
              </w:rPr>
              <w:t>Ремонт, модернизация и материально-техническое переоснащение учреждений</w:t>
            </w:r>
            <w:r>
              <w:rPr>
                <w:sz w:val="20"/>
                <w:szCs w:val="20"/>
              </w:rPr>
              <w:t xml:space="preserve"> дополнительного образования детей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AA6461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Default="00AA6461" w:rsidP="00AA64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Default="00AA6461" w:rsidP="00A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Default="00AA6461" w:rsidP="00A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Default="00AA6461" w:rsidP="00A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Default="00AA6461" w:rsidP="00A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3.02 «Ремонт, модернизация и материально-техническое переоснащение МБУ ФК и С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AA6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мероприятия 3.02 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Оуч</w:t>
            </w:r>
            <w:proofErr w:type="spellEnd"/>
            <w:r>
              <w:rPr>
                <w:sz w:val="20"/>
                <w:szCs w:val="20"/>
              </w:rPr>
              <w:t xml:space="preserve">/О общ х 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Кмун</w:t>
            </w:r>
            <w:proofErr w:type="spellEnd"/>
            <w:r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-количество обучающихся отчисленных из учреждения,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Шуч</w:t>
            </w:r>
            <w:proofErr w:type="spellEnd"/>
            <w:r>
              <w:rPr>
                <w:sz w:val="20"/>
                <w:szCs w:val="20"/>
              </w:rPr>
              <w:t xml:space="preserve"> = Р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/Ш общ х 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Шуч</w:t>
            </w:r>
            <w:proofErr w:type="spellEnd"/>
            <w:r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Руч</w:t>
            </w:r>
            <w:proofErr w:type="spellEnd"/>
            <w:r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Default="0070355D" w:rsidP="00A1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960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3 «Количество обучающихся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3.04 «Оказание муниципальной услуги</w:t>
            </w:r>
            <w:r>
              <w:t xml:space="preserve"> «</w:t>
            </w:r>
            <w:r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AA64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6461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= Ж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>/Ж общ х100,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Д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 общ-общая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«Количество посетителей в МБУ ФК и С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детей спортивной направленности и учреждении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= 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/М общ х 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 -  доля молодых граждан, удовлетворенных качеством проведенных мероприятий,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общ - общее количество опрошенных молодых граждан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1.01</w:t>
            </w:r>
            <w:r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1.02</w:t>
            </w:r>
            <w:r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1.03</w:t>
            </w:r>
            <w:r>
              <w:rPr>
                <w:sz w:val="20"/>
                <w:szCs w:val="20"/>
              </w:rPr>
              <w:t xml:space="preserve"> «Предоставление субсидий молодежным и детским общественным объединениям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подростков и молодёжи, принявших участие в программах молодёжных общественных объединений от общей численности молодёжи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 = К 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*100,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Д 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 - доля подростков и молодёжи, принявших участие в программах молодёжных общественных объединений от общей численности молодёжи города,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участвующих в мероприятиях общественных объединений,  </w:t>
            </w:r>
          </w:p>
          <w:p w:rsidR="0070355D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>-общее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Административное мероприятие 1.04</w:t>
            </w:r>
            <w:r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2</w:t>
            </w:r>
            <w:r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клуб</w:t>
            </w:r>
            <w:proofErr w:type="gramStart"/>
            <w:r>
              <w:rPr>
                <w:sz w:val="20"/>
                <w:szCs w:val="20"/>
              </w:rPr>
              <w:t xml:space="preserve"> =  К</w:t>
            </w:r>
            <w:proofErr w:type="gramEnd"/>
            <w:r>
              <w:rPr>
                <w:sz w:val="20"/>
                <w:szCs w:val="20"/>
              </w:rPr>
              <w:t xml:space="preserve"> клуб/ 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*100,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Кклуб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70355D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4016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2.01</w:t>
            </w:r>
            <w:r>
              <w:rPr>
                <w:sz w:val="20"/>
                <w:szCs w:val="20"/>
              </w:rPr>
              <w:t xml:space="preserve"> «Ремонт, благоустройство МБУ "Подростково-молодежный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AA646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Default="004016FF" w:rsidP="00F83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2.02</w:t>
            </w:r>
            <w:r>
              <w:rPr>
                <w:sz w:val="20"/>
                <w:szCs w:val="20"/>
              </w:rPr>
              <w:t xml:space="preserve"> «Материально-техническое переоснащение МБУ </w:t>
            </w:r>
            <w:r w:rsidR="00F831F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Default="004016FF" w:rsidP="004016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2.03</w:t>
            </w:r>
            <w:r>
              <w:rPr>
                <w:sz w:val="20"/>
                <w:szCs w:val="20"/>
              </w:rPr>
              <w:t xml:space="preserve"> «Организация оказания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  <w:p w:rsidR="004016FF" w:rsidRDefault="004016FF" w:rsidP="004016FF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«Охват подростков и молодежи психологическими услугами»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2.04 </w:t>
            </w:r>
            <w:r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семей, улучшивших жилищные условия в текущем году»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1.01</w:t>
            </w:r>
            <w:r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1.02 «</w:t>
            </w:r>
            <w:r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F831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1.03 </w:t>
            </w:r>
            <w:r w:rsidR="00F831FD">
              <w:rPr>
                <w:b/>
                <w:bCs/>
                <w:sz w:val="20"/>
                <w:szCs w:val="20"/>
              </w:rPr>
              <w:t>«</w:t>
            </w:r>
            <w:r w:rsidR="00F831FD">
              <w:rPr>
                <w:sz w:val="20"/>
                <w:szCs w:val="20"/>
              </w:rPr>
              <w:t>Социальная выплата на приобретение (строительство) жилья»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AA6461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2 «</w:t>
            </w:r>
            <w:r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AA6461" w:rsidP="00F83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831FD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016FF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Default="004016FF" w:rsidP="004016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2.01 «</w:t>
            </w:r>
            <w:r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Default="004016FF" w:rsidP="00401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831F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1FD" w:rsidRDefault="00F831FD" w:rsidP="00F83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831FD" w:rsidRDefault="00F831FD" w:rsidP="00F831FD">
            <w:pPr>
              <w:rPr>
                <w:b/>
                <w:bCs/>
                <w:sz w:val="20"/>
                <w:szCs w:val="20"/>
              </w:rPr>
            </w:pPr>
            <w:r w:rsidRPr="00F831FD">
              <w:rPr>
                <w:sz w:val="20"/>
                <w:szCs w:val="20"/>
              </w:rPr>
              <w:t xml:space="preserve">Показатель 1 </w:t>
            </w:r>
            <w:r>
              <w:rPr>
                <w:sz w:val="20"/>
                <w:szCs w:val="20"/>
              </w:rPr>
              <w:t>«</w:t>
            </w:r>
            <w:r w:rsidRPr="00F831FD">
              <w:rPr>
                <w:sz w:val="20"/>
                <w:szCs w:val="20"/>
              </w:rPr>
              <w:t>Доля семей, получивших консультацию по вопросам участия в подпрограмме, от числа обратившихся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831FD" w:rsidRDefault="00F831FD" w:rsidP="00F831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с</w:t>
            </w:r>
            <w:proofErr w:type="gramStart"/>
            <w:r>
              <w:rPr>
                <w:sz w:val="20"/>
                <w:szCs w:val="20"/>
              </w:rPr>
              <w:t xml:space="preserve"> = С</w:t>
            </w:r>
            <w:proofErr w:type="gramEnd"/>
            <w:r>
              <w:rPr>
                <w:sz w:val="20"/>
                <w:szCs w:val="20"/>
              </w:rPr>
              <w:t xml:space="preserve"> с/С общ х100, </w:t>
            </w:r>
          </w:p>
          <w:p w:rsidR="00F831FD" w:rsidRDefault="00F831FD" w:rsidP="00F831F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 с - </w:t>
            </w:r>
            <w: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F831FD">
              <w:rPr>
                <w:sz w:val="20"/>
                <w:szCs w:val="20"/>
              </w:rPr>
              <w:t xml:space="preserve">оля семей, получивших консультацию по вопросам участия в подпрограмме, от числа обратившихся </w:t>
            </w:r>
          </w:p>
          <w:p w:rsidR="00F831FD" w:rsidRDefault="00F831FD" w:rsidP="00F831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-к</w:t>
            </w:r>
            <w:proofErr w:type="gramEnd"/>
            <w:r>
              <w:rPr>
                <w:sz w:val="20"/>
                <w:szCs w:val="20"/>
              </w:rPr>
              <w:t xml:space="preserve">оличество молодых семей, получивших консультацию по вопросам участия в подпрограмме, </w:t>
            </w:r>
          </w:p>
          <w:p w:rsidR="00F831FD" w:rsidRDefault="00F831FD" w:rsidP="00F831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proofErr w:type="gramStart"/>
            <w:r>
              <w:rPr>
                <w:sz w:val="20"/>
                <w:szCs w:val="20"/>
              </w:rPr>
              <w:t>общ</w:t>
            </w:r>
            <w:proofErr w:type="gramEnd"/>
            <w:r>
              <w:rPr>
                <w:sz w:val="20"/>
                <w:szCs w:val="20"/>
              </w:rPr>
              <w:t xml:space="preserve">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1FD" w:rsidRDefault="00F831FD" w:rsidP="00F83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831F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FD" w:rsidRDefault="00F831FD" w:rsidP="00F831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831FD" w:rsidRDefault="00F831FD" w:rsidP="00F831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2.02 «</w:t>
            </w:r>
            <w:r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F831FD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1FD" w:rsidRDefault="00F831FD" w:rsidP="00F831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831FD" w:rsidRDefault="00F831FD" w:rsidP="00F831F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1FD" w:rsidRDefault="00F831FD" w:rsidP="00F8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A11DE5" w:rsidRDefault="00A11DE5" w:rsidP="006A2972">
      <w:pPr>
        <w:jc w:val="both"/>
      </w:pPr>
    </w:p>
    <w:p w:rsidR="006A2972" w:rsidRPr="00A11DE5" w:rsidRDefault="006A2972" w:rsidP="006A2972">
      <w:pPr>
        <w:jc w:val="both"/>
      </w:pPr>
      <w:r w:rsidRPr="00A11DE5">
        <w:t>Начальник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  <w:t>О.В. Жукова</w:t>
      </w:r>
    </w:p>
    <w:sectPr w:rsidR="00BA2173" w:rsidSect="006A29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245D85"/>
    <w:rsid w:val="00262524"/>
    <w:rsid w:val="00283C9D"/>
    <w:rsid w:val="0029226E"/>
    <w:rsid w:val="003D0452"/>
    <w:rsid w:val="004016FF"/>
    <w:rsid w:val="00476DBF"/>
    <w:rsid w:val="00504330"/>
    <w:rsid w:val="00507DB3"/>
    <w:rsid w:val="00522F60"/>
    <w:rsid w:val="00542025"/>
    <w:rsid w:val="00543ADC"/>
    <w:rsid w:val="0054482B"/>
    <w:rsid w:val="005630B7"/>
    <w:rsid w:val="005701E0"/>
    <w:rsid w:val="00652EC5"/>
    <w:rsid w:val="006856FA"/>
    <w:rsid w:val="006A2972"/>
    <w:rsid w:val="0070355D"/>
    <w:rsid w:val="008279C0"/>
    <w:rsid w:val="009609A1"/>
    <w:rsid w:val="009702C3"/>
    <w:rsid w:val="009D422B"/>
    <w:rsid w:val="00A11DE5"/>
    <w:rsid w:val="00AA6461"/>
    <w:rsid w:val="00AE74FB"/>
    <w:rsid w:val="00B6141B"/>
    <w:rsid w:val="00BA2173"/>
    <w:rsid w:val="00BB3858"/>
    <w:rsid w:val="00C152AC"/>
    <w:rsid w:val="00C153A5"/>
    <w:rsid w:val="00C65533"/>
    <w:rsid w:val="00CF3300"/>
    <w:rsid w:val="00DE112A"/>
    <w:rsid w:val="00E95214"/>
    <w:rsid w:val="00F8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inf_maleina</cp:lastModifiedBy>
  <cp:revision>3</cp:revision>
  <dcterms:created xsi:type="dcterms:W3CDTF">2014-10-30T14:06:00Z</dcterms:created>
  <dcterms:modified xsi:type="dcterms:W3CDTF">2014-11-05T09:42:00Z</dcterms:modified>
</cp:coreProperties>
</file>